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46" w:rsidRPr="002A69DF" w:rsidRDefault="00700146" w:rsidP="002A69DF">
      <w:pPr>
        <w:spacing w:line="276" w:lineRule="auto"/>
        <w:ind w:left="5954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Bolesławiec, dnia ……………………… r.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Pan/Pani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….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zam. 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</w:t>
      </w:r>
      <w:r w:rsidR="00522C9F" w:rsidRPr="002A69DF">
        <w:rPr>
          <w:rFonts w:asciiTheme="majorHAnsi" w:hAnsiTheme="majorHAnsi" w:cstheme="majorHAnsi"/>
        </w:rPr>
        <w:t>……………</w:t>
      </w:r>
      <w:r w:rsidR="002A69DF">
        <w:rPr>
          <w:rFonts w:asciiTheme="majorHAnsi" w:hAnsiTheme="majorHAnsi" w:cstheme="majorHAnsi"/>
        </w:rPr>
        <w:t>….</w:t>
      </w:r>
    </w:p>
    <w:p w:rsidR="002A69DF" w:rsidRPr="002A69DF" w:rsidRDefault="002A69DF" w:rsidP="002A69D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tel. ………</w:t>
      </w:r>
      <w:r w:rsidR="00700146" w:rsidRPr="002A69DF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……………</w:t>
      </w:r>
    </w:p>
    <w:p w:rsidR="00700146" w:rsidRPr="002A69DF" w:rsidRDefault="002A69DF" w:rsidP="002A69DF">
      <w:pPr>
        <w:spacing w:line="276" w:lineRule="auto"/>
        <w:ind w:left="5954"/>
        <w:rPr>
          <w:rFonts w:asciiTheme="majorHAnsi" w:hAnsiTheme="majorHAnsi" w:cstheme="majorHAnsi"/>
          <w:b/>
        </w:rPr>
      </w:pPr>
      <w:r w:rsidRPr="002A69DF">
        <w:rPr>
          <w:rFonts w:asciiTheme="majorHAnsi" w:hAnsiTheme="majorHAnsi" w:cstheme="majorHAnsi"/>
          <w:b/>
        </w:rPr>
        <w:br/>
        <w:t>Prezydent</w:t>
      </w:r>
      <w:r w:rsidRPr="002A69DF">
        <w:rPr>
          <w:rFonts w:asciiTheme="majorHAnsi" w:hAnsiTheme="majorHAnsi" w:cstheme="majorHAnsi"/>
          <w:b/>
        </w:rPr>
        <w:br/>
        <w:t>Miasta Bolesławiec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700146" w:rsidRPr="002A69DF" w:rsidRDefault="002A69DF" w:rsidP="002A69DF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700146" w:rsidRPr="002A69DF">
        <w:rPr>
          <w:rFonts w:asciiTheme="majorHAnsi" w:hAnsiTheme="majorHAnsi" w:cstheme="majorHAnsi"/>
          <w:b/>
          <w:bCs/>
        </w:rPr>
        <w:t>W</w:t>
      </w:r>
      <w:r w:rsidRPr="002A69DF">
        <w:rPr>
          <w:rFonts w:asciiTheme="majorHAnsi" w:hAnsiTheme="majorHAnsi" w:cstheme="majorHAnsi"/>
          <w:b/>
          <w:bCs/>
        </w:rPr>
        <w:t>niosek</w:t>
      </w:r>
    </w:p>
    <w:p w:rsidR="002A69DF" w:rsidRPr="002A69DF" w:rsidRDefault="00700146" w:rsidP="002A69DF">
      <w:pPr>
        <w:spacing w:line="276" w:lineRule="auto"/>
        <w:jc w:val="center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  <w:b/>
          <w:bCs/>
        </w:rPr>
        <w:t>o podział nieruchomości</w:t>
      </w:r>
      <w:r w:rsidR="002A69DF" w:rsidRPr="002A69DF">
        <w:rPr>
          <w:rFonts w:asciiTheme="majorHAnsi" w:hAnsiTheme="majorHAnsi" w:cstheme="majorHAnsi"/>
          <w:b/>
          <w:bCs/>
        </w:rPr>
        <w:br/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Zgodnie z przepisami ustawy z dnia 21 sierpnia 1997 r. o gospodarce nieruchomościami wnoszę o zatwierdzenie projektu podziału nieruchomości położonej w Bolesławcu oznaczonej w e</w:t>
      </w:r>
      <w:r w:rsidR="0059756F" w:rsidRPr="002A69DF">
        <w:rPr>
          <w:rFonts w:asciiTheme="majorHAnsi" w:hAnsiTheme="majorHAnsi" w:cstheme="majorHAnsi"/>
        </w:rPr>
        <w:t xml:space="preserve">widencji gruntów jako działka/i </w:t>
      </w:r>
      <w:r w:rsidRPr="002A69DF">
        <w:rPr>
          <w:rFonts w:asciiTheme="majorHAnsi" w:hAnsiTheme="majorHAnsi" w:cstheme="majorHAnsi"/>
        </w:rPr>
        <w:t>nr …………………… o pow. ………….……… ha, będącej własnością/w użytkowaniu wieczystym* ………………………………………, (obrę</w:t>
      </w:r>
      <w:r w:rsidR="002A69DF">
        <w:rPr>
          <w:rFonts w:asciiTheme="majorHAnsi" w:hAnsiTheme="majorHAnsi" w:cstheme="majorHAnsi"/>
        </w:rPr>
        <w:t>b …………..</w:t>
      </w:r>
      <w:r w:rsidRPr="002A69DF">
        <w:rPr>
          <w:rFonts w:asciiTheme="majorHAnsi" w:hAnsiTheme="majorHAnsi" w:cstheme="majorHAnsi"/>
        </w:rPr>
        <w:t>…) zgodnie z przedłożonym projektem podziału nieruchomości.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Podziału dokonuje się w celu ………</w:t>
      </w:r>
      <w:r w:rsidR="002A69DF">
        <w:rPr>
          <w:rFonts w:asciiTheme="majorHAnsi" w:hAnsiTheme="majorHAnsi" w:cstheme="majorHAnsi"/>
        </w:rPr>
        <w:t>…………………………………..</w:t>
      </w:r>
      <w:r w:rsidRPr="002A69DF">
        <w:rPr>
          <w:rFonts w:asciiTheme="majorHAnsi" w:hAnsiTheme="majorHAnsi" w:cstheme="majorHAnsi"/>
        </w:rPr>
        <w:t>……………………………………………………………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A69DF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Załączniki: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tytuł prawny do nieruchomości (odpis z księgi wieczystej);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wypis z katastru nieruchomości i kopię mapy katastralnej obejmującej nieruchomości podlegające podziałowi;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mapę z projektem podziału (5 egz.);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kserokopia protokołu z przyjęcia granic nieruchomości;</w:t>
      </w:r>
    </w:p>
    <w:p w:rsidR="00700146" w:rsidRPr="002A69DF" w:rsidRDefault="00700146" w:rsidP="002A69DF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wstępny projekt podziału, z wyjątkiem podziałów, o których mowa w art. 95;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* niepotrzebne skreślić</w:t>
      </w:r>
    </w:p>
    <w:p w:rsidR="00700146" w:rsidRPr="002A69DF" w:rsidRDefault="00700146" w:rsidP="002A69DF">
      <w:pPr>
        <w:spacing w:line="276" w:lineRule="auto"/>
        <w:rPr>
          <w:rFonts w:asciiTheme="majorHAnsi" w:hAnsiTheme="majorHAnsi" w:cstheme="majorHAnsi"/>
        </w:rPr>
      </w:pPr>
    </w:p>
    <w:p w:rsidR="002A69DF" w:rsidRDefault="002A69DF">
      <w:pPr>
        <w:widowControl/>
        <w:autoSpaceDE/>
        <w:autoSpaceDN/>
        <w:adjustRightInd/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p w:rsidR="00484CA5" w:rsidRPr="002A69DF" w:rsidRDefault="002A69DF" w:rsidP="002A69DF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A69DF">
        <w:rPr>
          <w:rFonts w:asciiTheme="majorHAnsi" w:hAnsiTheme="majorHAnsi" w:cstheme="majorHAnsi"/>
          <w:b/>
        </w:rPr>
        <w:lastRenderedPageBreak/>
        <w:t>Klauzula informacyjna</w:t>
      </w:r>
    </w:p>
    <w:p w:rsidR="00484CA5" w:rsidRPr="002A69DF" w:rsidRDefault="00484CA5" w:rsidP="002A69DF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A69DF">
        <w:rPr>
          <w:rFonts w:asciiTheme="majorHAnsi" w:hAnsiTheme="majorHAnsi" w:cstheme="majorHAnsi"/>
          <w:b/>
        </w:rPr>
        <w:t>dla zbioru postępowanie administracyjne podzbiór podział nieruchomości</w:t>
      </w:r>
    </w:p>
    <w:p w:rsidR="00484CA5" w:rsidRPr="002A69DF" w:rsidRDefault="00484CA5" w:rsidP="002A69DF">
      <w:pPr>
        <w:spacing w:line="276" w:lineRule="auto"/>
        <w:jc w:val="center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Na podstawie art. 13 ust. 1 i ust. 2 ogólnego rozporządzenia o ochronie danych osobowych</w:t>
      </w:r>
      <w:r w:rsidRPr="002A69DF">
        <w:rPr>
          <w:rFonts w:asciiTheme="majorHAnsi" w:hAnsiTheme="majorHAnsi" w:cstheme="majorHAnsi"/>
        </w:rPr>
        <w:br/>
        <w:t>z dnia 27 kwietnia 2016 r. informuję, że: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1) Administratorem Pana/Pani danych osobowych jest Gmina Miejska Bolesławiec z siedzibą w Bolesławcu, ul. Rynek nr 41reprezentowana przez Prezydenta Miasta Bolesławiec.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 xml:space="preserve">2) Inspektorem ochrony danych jest Pani </w:t>
      </w:r>
      <w:r w:rsidR="00EE25D2" w:rsidRPr="002A69DF">
        <w:rPr>
          <w:rFonts w:asciiTheme="majorHAnsi" w:hAnsiTheme="majorHAnsi" w:cstheme="majorHAnsi"/>
        </w:rPr>
        <w:t xml:space="preserve">Katarzyna Cieśla </w:t>
      </w:r>
      <w:r w:rsidRPr="002A69DF">
        <w:rPr>
          <w:rFonts w:asciiTheme="majorHAnsi" w:hAnsiTheme="majorHAnsi" w:cstheme="majorHAnsi"/>
        </w:rPr>
        <w:t xml:space="preserve">(kontakt: Urząd Miasta Bolesławiec, ul. </w:t>
      </w:r>
      <w:r w:rsidR="0059756F" w:rsidRPr="002A69DF">
        <w:rPr>
          <w:rFonts w:asciiTheme="majorHAnsi" w:hAnsiTheme="majorHAnsi" w:cstheme="majorHAnsi"/>
        </w:rPr>
        <w:t>Rynek nr 41, 59-700 Bolesławiec</w:t>
      </w:r>
      <w:r w:rsidRPr="002A69DF">
        <w:rPr>
          <w:rFonts w:asciiTheme="majorHAnsi" w:hAnsiTheme="majorHAnsi" w:cstheme="majorHAnsi"/>
        </w:rPr>
        <w:t xml:space="preserve">, telefon 075 645 64 53, kom. 538 052 480, e-mail </w:t>
      </w:r>
      <w:hyperlink r:id="rId7" w:history="1">
        <w:r w:rsidRPr="002A69DF">
          <w:rPr>
            <w:rStyle w:val="Hipercze"/>
            <w:rFonts w:asciiTheme="majorHAnsi" w:hAnsiTheme="majorHAnsi" w:cstheme="majorHAnsi"/>
          </w:rPr>
          <w:t>iod@um.boleslawiec.pl</w:t>
        </w:r>
      </w:hyperlink>
      <w:r w:rsidRPr="002A69DF">
        <w:rPr>
          <w:rFonts w:asciiTheme="majorHAnsi" w:hAnsiTheme="majorHAnsi" w:cstheme="majorHAnsi"/>
        </w:rPr>
        <w:t>).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 xml:space="preserve">3) Pan/Pani dane osobowe przetwarzane będą w celu realizacji ustawowych zadań Gminy Miejskiej Bolesławiec na podstawie: art. 6 ust. 1 lit. c ogólnego rozporządzenia o ochronie danych osobowych z dnia 27 kwietnia 2016 r., </w:t>
      </w:r>
      <w:r w:rsidRPr="002A69DF">
        <w:rPr>
          <w:rFonts w:asciiTheme="majorHAnsi" w:hAnsiTheme="majorHAnsi" w:cstheme="majorHAnsi"/>
          <w:i/>
        </w:rPr>
        <w:t>art. 97 ustawy z dnia 21 sierpnia 1997 r</w:t>
      </w:r>
      <w:r w:rsidR="001B7720" w:rsidRPr="002A69DF">
        <w:rPr>
          <w:rFonts w:asciiTheme="majorHAnsi" w:hAnsiTheme="majorHAnsi" w:cstheme="majorHAnsi"/>
          <w:i/>
        </w:rPr>
        <w:t>.</w:t>
      </w:r>
      <w:r w:rsidR="001B7720" w:rsidRPr="002A69DF">
        <w:rPr>
          <w:rFonts w:asciiTheme="majorHAnsi" w:hAnsiTheme="majorHAnsi" w:cstheme="majorHAnsi"/>
          <w:i/>
        </w:rPr>
        <w:br/>
        <w:t>o gospodarce nieruchomościami.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4) Odbiorcą Pana/Pani danych osobowych będą wyłącznie podmioty uprawnione do uzyskania danych osobowych na podstawie przepisów prawa.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5) Pana/Pani dane osobowe nie przekazywane do państw trzecich i organizacji międzynarodowych.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6) Pana/Pani dane osobowe będą przechowywane zgodnie  przepisami prawa przez okres – wieczyście.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 xml:space="preserve">7) Posiada Pan/Pani prawo dostępu do treści swoich danych oraz prawo ich sprostowania, usunięcia, ograniczenia przetwarzania, prawo do przenoszenia danych, prawo wniesienia sprzeciwu wobec przetwarzania. 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8) Pan/Pani posiada prawo wniesienia skargi do UODO, gdy uzna, że przetwarzanie danych osobowych dotyczących Pana/Pani narusza przepisy ogólnego  rozporządzenia o ochronie danych osobowych z dnia 27 kwietnia 2016 r.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9) Podanie przez Pana/Panią danych osobowych jest wymogiem ustawowym i jest Pan/Pani zobowiązany/na do ich podania, a konsekwencją niepodania danych osobowych może wpłynąć negatywnie na sytuację Pana/Pani jako uczestnika postępowania administracyjnego.</w:t>
      </w:r>
    </w:p>
    <w:p w:rsidR="00484CA5" w:rsidRPr="002A69DF" w:rsidRDefault="00484CA5" w:rsidP="002A69DF">
      <w:pPr>
        <w:spacing w:line="276" w:lineRule="auto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10) Pana/Pani dane nie będą przetwarzanej w sposób zautomatyzowany, w tym również</w:t>
      </w:r>
      <w:r w:rsidRPr="002A69DF">
        <w:rPr>
          <w:rFonts w:asciiTheme="majorHAnsi" w:hAnsiTheme="majorHAnsi" w:cstheme="majorHAnsi"/>
        </w:rPr>
        <w:br/>
        <w:t>w formie profilowania.</w:t>
      </w:r>
      <w:r w:rsidR="002A69DF" w:rsidRPr="002A69DF">
        <w:rPr>
          <w:rFonts w:asciiTheme="majorHAnsi" w:hAnsiTheme="majorHAnsi" w:cstheme="majorHAnsi"/>
        </w:rPr>
        <w:br/>
        <w:t xml:space="preserve"> </w:t>
      </w:r>
    </w:p>
    <w:p w:rsidR="00484CA5" w:rsidRPr="002A69DF" w:rsidRDefault="00484CA5" w:rsidP="002A69DF">
      <w:pPr>
        <w:spacing w:line="276" w:lineRule="auto"/>
        <w:ind w:left="5670" w:firstLine="708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………………………………………</w:t>
      </w:r>
    </w:p>
    <w:p w:rsidR="00484CA5" w:rsidRPr="002A69DF" w:rsidRDefault="00484CA5" w:rsidP="002A69DF">
      <w:pPr>
        <w:spacing w:line="276" w:lineRule="auto"/>
        <w:ind w:left="6379"/>
        <w:rPr>
          <w:rFonts w:asciiTheme="majorHAnsi" w:hAnsiTheme="majorHAnsi" w:cstheme="majorHAnsi"/>
        </w:rPr>
      </w:pPr>
      <w:r w:rsidRPr="002A69DF">
        <w:rPr>
          <w:rFonts w:asciiTheme="majorHAnsi" w:hAnsiTheme="majorHAnsi" w:cstheme="majorHAnsi"/>
        </w:rPr>
        <w:t>Przyjmuję do wiadomości</w:t>
      </w:r>
      <w:r w:rsidR="002A69DF">
        <w:rPr>
          <w:rFonts w:asciiTheme="majorHAnsi" w:hAnsiTheme="majorHAnsi" w:cstheme="majorHAnsi"/>
        </w:rPr>
        <w:br/>
      </w:r>
      <w:r w:rsidRPr="002A69DF">
        <w:rPr>
          <w:rFonts w:asciiTheme="majorHAnsi" w:hAnsiTheme="majorHAnsi" w:cstheme="majorHAnsi"/>
          <w:i/>
        </w:rPr>
        <w:t>(podpis</w:t>
      </w:r>
      <w:r w:rsidR="001B7720" w:rsidRPr="002A69DF">
        <w:rPr>
          <w:rFonts w:asciiTheme="majorHAnsi" w:hAnsiTheme="majorHAnsi" w:cstheme="majorHAnsi"/>
          <w:i/>
        </w:rPr>
        <w:t xml:space="preserve"> i data</w:t>
      </w:r>
      <w:r w:rsidRPr="002A69DF">
        <w:rPr>
          <w:rFonts w:asciiTheme="majorHAnsi" w:hAnsiTheme="majorHAnsi" w:cstheme="majorHAnsi"/>
          <w:i/>
        </w:rPr>
        <w:t>)</w:t>
      </w:r>
    </w:p>
    <w:p w:rsidR="00484CA5" w:rsidRDefault="00484CA5" w:rsidP="002A69DF">
      <w:pPr>
        <w:spacing w:line="276" w:lineRule="auto"/>
      </w:pPr>
    </w:p>
    <w:sectPr w:rsidR="00484CA5" w:rsidSect="0070014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1B" w:rsidRDefault="000A141B" w:rsidP="002A69DF">
      <w:pPr>
        <w:spacing w:line="240" w:lineRule="auto"/>
      </w:pPr>
      <w:r>
        <w:separator/>
      </w:r>
    </w:p>
  </w:endnote>
  <w:endnote w:type="continuationSeparator" w:id="0">
    <w:p w:rsidR="000A141B" w:rsidRDefault="000A141B" w:rsidP="002A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DF" w:rsidRPr="002A69DF" w:rsidRDefault="002A69DF" w:rsidP="002A69DF">
    <w:pPr>
      <w:rPr>
        <w:rFonts w:asciiTheme="majorHAnsi" w:hAnsiTheme="majorHAnsi" w:cstheme="majorHAnsi"/>
        <w:i/>
      </w:rPr>
    </w:pPr>
    <w:r w:rsidRPr="002A69DF">
      <w:rPr>
        <w:rFonts w:asciiTheme="majorHAnsi" w:hAnsiTheme="majorHAnsi" w:cstheme="majorHAnsi"/>
        <w:i/>
      </w:rPr>
      <w:t>Druk KU-</w:t>
    </w:r>
    <w:proofErr w:type="spellStart"/>
    <w:r w:rsidRPr="002A69DF">
      <w:rPr>
        <w:rFonts w:asciiTheme="majorHAnsi" w:hAnsiTheme="majorHAnsi" w:cstheme="majorHAnsi"/>
        <w:i/>
      </w:rPr>
      <w:t>MiG</w:t>
    </w:r>
    <w:proofErr w:type="spellEnd"/>
    <w:r w:rsidRPr="002A69DF">
      <w:rPr>
        <w:rFonts w:asciiTheme="majorHAnsi" w:hAnsiTheme="majorHAnsi" w:cstheme="majorHAnsi"/>
        <w:i/>
      </w:rPr>
      <w:t xml:space="preserve"> 10/01 wersja z dnia 1</w:t>
    </w:r>
    <w:r w:rsidR="00A024F2">
      <w:rPr>
        <w:rFonts w:asciiTheme="majorHAnsi" w:hAnsiTheme="majorHAnsi" w:cstheme="majorHAnsi"/>
        <w:i/>
      </w:rPr>
      <w:t>5</w:t>
    </w:r>
    <w:r w:rsidRPr="002A69DF">
      <w:rPr>
        <w:rFonts w:asciiTheme="majorHAnsi" w:hAnsiTheme="majorHAnsi" w:cstheme="majorHAnsi"/>
        <w:i/>
      </w:rPr>
      <w:t xml:space="preserve"> </w:t>
    </w:r>
    <w:r w:rsidR="00A024F2">
      <w:rPr>
        <w:rFonts w:asciiTheme="majorHAnsi" w:hAnsiTheme="majorHAnsi" w:cstheme="majorHAnsi"/>
        <w:i/>
      </w:rPr>
      <w:t>marca 2021</w:t>
    </w:r>
    <w:r w:rsidRPr="002A69DF">
      <w:rPr>
        <w:rFonts w:asciiTheme="majorHAnsi" w:hAnsiTheme="majorHAnsi" w:cstheme="majorHAnsi"/>
        <w:i/>
      </w:rPr>
      <w:t xml:space="preserve"> r.</w:t>
    </w:r>
  </w:p>
  <w:p w:rsidR="002A69DF" w:rsidRDefault="002A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1B" w:rsidRDefault="000A141B" w:rsidP="002A69DF">
      <w:pPr>
        <w:spacing w:line="240" w:lineRule="auto"/>
      </w:pPr>
      <w:r>
        <w:separator/>
      </w:r>
    </w:p>
  </w:footnote>
  <w:footnote w:type="continuationSeparator" w:id="0">
    <w:p w:rsidR="000A141B" w:rsidRDefault="000A141B" w:rsidP="002A6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4FC8"/>
    <w:multiLevelType w:val="hybridMultilevel"/>
    <w:tmpl w:val="E79840A2"/>
    <w:lvl w:ilvl="0" w:tplc="3690B8D2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C"/>
    <w:rsid w:val="000A141B"/>
    <w:rsid w:val="001B7720"/>
    <w:rsid w:val="002A69DF"/>
    <w:rsid w:val="00484CA5"/>
    <w:rsid w:val="00522C9F"/>
    <w:rsid w:val="00576C87"/>
    <w:rsid w:val="0059756F"/>
    <w:rsid w:val="006875FA"/>
    <w:rsid w:val="00700146"/>
    <w:rsid w:val="00A024F2"/>
    <w:rsid w:val="00CB657E"/>
    <w:rsid w:val="00DB1E66"/>
    <w:rsid w:val="00EE25D2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335E-5CCD-4440-AC8B-3CAF981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4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C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9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Galik</dc:creator>
  <cp:keywords/>
  <dc:description/>
  <cp:lastModifiedBy>Monika Moskiewicz</cp:lastModifiedBy>
  <cp:revision>5</cp:revision>
  <cp:lastPrinted>2020-06-05T07:29:00Z</cp:lastPrinted>
  <dcterms:created xsi:type="dcterms:W3CDTF">2020-09-16T09:20:00Z</dcterms:created>
  <dcterms:modified xsi:type="dcterms:W3CDTF">2021-03-15T08:14:00Z</dcterms:modified>
</cp:coreProperties>
</file>